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210"/>
        <w:gridCol w:w="4961"/>
      </w:tblGrid>
      <w:tr w:rsidR="0018512C" w:rsidTr="0018512C">
        <w:tc>
          <w:tcPr>
            <w:tcW w:w="5210" w:type="dxa"/>
            <w:shd w:val="clear" w:color="auto" w:fill="FFFFFF"/>
          </w:tcPr>
          <w:p w:rsidR="0018512C" w:rsidRDefault="0018512C">
            <w:pPr>
              <w:keepNext/>
              <w:pageBreakBefore/>
              <w:spacing w:after="0" w:line="100" w:lineRule="atLeast"/>
              <w:ind w:firstLine="709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  <w:hideMark/>
          </w:tcPr>
          <w:p w:rsidR="0018512C" w:rsidRDefault="0018512C">
            <w:pPr>
              <w:keepNext/>
              <w:spacing w:after="0" w:line="100" w:lineRule="atLeast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18512C" w:rsidRDefault="0018512C">
            <w:pPr>
              <w:spacing w:after="0"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Типовому Административному регламенту предоставления муниципальной услуги «Прием в организации дополнительного образования и организации, осуществляющие спортивную подготовку в Московской области»</w:t>
            </w:r>
          </w:p>
        </w:tc>
      </w:tr>
    </w:tbl>
    <w:p w:rsidR="0018512C" w:rsidRDefault="0018512C" w:rsidP="0018512C">
      <w:pPr>
        <w:keepNext/>
        <w:numPr>
          <w:ilvl w:val="3"/>
          <w:numId w:val="1"/>
        </w:numPr>
        <w:spacing w:after="0" w:line="100" w:lineRule="atLeast"/>
        <w:ind w:left="0"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8512C" w:rsidRDefault="0018512C" w:rsidP="0018512C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512C" w:rsidRDefault="0018512C" w:rsidP="0018512C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8512C" w:rsidRDefault="0018512C" w:rsidP="0018512C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8512C" w:rsidRDefault="0018512C" w:rsidP="0018512C">
      <w:pPr>
        <w:numPr>
          <w:ilvl w:val="0"/>
          <w:numId w:val="2"/>
        </w:num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18512C" w:rsidRDefault="0018512C" w:rsidP="0018512C">
      <w:pPr>
        <w:numPr>
          <w:ilvl w:val="0"/>
          <w:numId w:val="2"/>
        </w:num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8512C" w:rsidRDefault="0018512C" w:rsidP="0018512C">
      <w:pPr>
        <w:numPr>
          <w:ilvl w:val="0"/>
          <w:numId w:val="2"/>
        </w:numPr>
        <w:spacing w:after="0" w:line="100" w:lineRule="atLeast"/>
        <w:ind w:left="0" w:right="13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___________________________________________________________________,</w:t>
      </w:r>
    </w:p>
    <w:p w:rsidR="0018512C" w:rsidRDefault="0018512C" w:rsidP="0018512C">
      <w:pPr>
        <w:numPr>
          <w:ilvl w:val="0"/>
          <w:numId w:val="2"/>
        </w:num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8512C" w:rsidRDefault="0018512C" w:rsidP="0018512C">
      <w:pPr>
        <w:numPr>
          <w:ilvl w:val="0"/>
          <w:numId w:val="2"/>
        </w:num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______________________________________________________</w:t>
      </w:r>
    </w:p>
    <w:p w:rsidR="0018512C" w:rsidRDefault="0018512C" w:rsidP="0018512C">
      <w:pPr>
        <w:numPr>
          <w:ilvl w:val="0"/>
          <w:numId w:val="2"/>
        </w:num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(дата рождения)               (место рождения ребенка)</w:t>
      </w:r>
    </w:p>
    <w:p w:rsidR="0018512C" w:rsidRDefault="0018512C" w:rsidP="0018512C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512C" w:rsidRDefault="0018512C" w:rsidP="0018512C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</w:t>
      </w:r>
    </w:p>
    <w:p w:rsidR="0018512C" w:rsidRDefault="0018512C" w:rsidP="0018512C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18512C" w:rsidRDefault="0018512C" w:rsidP="0018512C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512C" w:rsidRDefault="0018512C" w:rsidP="0018512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дополнительного образования центр развития творчества детей и юношества «Московия» г. Долгопрудного       </w:t>
      </w:r>
    </w:p>
    <w:p w:rsidR="0018512C" w:rsidRDefault="0018512C" w:rsidP="0018512C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512C" w:rsidRDefault="0018512C" w:rsidP="0018512C">
      <w:pPr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обучение по общеразвивающей программе___________________________________________</w:t>
      </w:r>
    </w:p>
    <w:p w:rsidR="0018512C" w:rsidRDefault="0018512C" w:rsidP="0018512C">
      <w:pPr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 .</w:t>
      </w:r>
    </w:p>
    <w:p w:rsidR="0018512C" w:rsidRDefault="0018512C" w:rsidP="0018512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512C" w:rsidRDefault="0018512C" w:rsidP="0018512C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правилами поведения, правилами отчисления, режимом работы организации ознакомлен(а).</w:t>
      </w:r>
    </w:p>
    <w:p w:rsidR="0018512C" w:rsidRDefault="0018512C" w:rsidP="0018512C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512C" w:rsidRDefault="0018512C" w:rsidP="0018512C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_______________________________________________________________________________,</w:t>
      </w:r>
    </w:p>
    <w:p w:rsidR="0018512C" w:rsidRDefault="0018512C" w:rsidP="0018512C">
      <w:pPr>
        <w:numPr>
          <w:ilvl w:val="0"/>
          <w:numId w:val="2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12C" w:rsidRDefault="0018512C" w:rsidP="0018512C">
      <w:pPr>
        <w:numPr>
          <w:ilvl w:val="0"/>
          <w:numId w:val="2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услуги «Прием в организации дополнительного образования и организации, осуществляющие спортивную подготовку в Московской области». Отзыв настоящего согласия в случаях, предусмотренных </w:t>
      </w:r>
      <w:hyperlink r:id="rId5" w:history="1">
        <w:r w:rsidRPr="002D27C3">
          <w:rPr>
            <w:rStyle w:val="a4"/>
            <w:rFonts w:ascii="Times New Roman" w:hAnsi="Times New Roman" w:cs="Times New Roman"/>
            <w:color w:val="00000A"/>
            <w:sz w:val="24"/>
            <w:szCs w:val="24"/>
            <w:u w:val="none"/>
          </w:rPr>
          <w:t>Федеральным законом</w:t>
        </w:r>
      </w:hyperlink>
      <w:r w:rsidRPr="002D27C3">
        <w:rPr>
          <w:rFonts w:ascii="Times New Roman" w:hAnsi="Times New Roman" w:cs="Times New Roman"/>
          <w:sz w:val="24"/>
          <w:szCs w:val="24"/>
        </w:rPr>
        <w:t xml:space="preserve"> от 27.07.2006 №152-ФЗ «О персональных данных», осуществляется  на основ</w:t>
      </w:r>
      <w:r>
        <w:rPr>
          <w:rFonts w:ascii="Times New Roman" w:hAnsi="Times New Roman" w:cs="Times New Roman"/>
          <w:sz w:val="24"/>
          <w:szCs w:val="24"/>
        </w:rPr>
        <w:t>ании моего заявления, поданного в органы местного самоуправления.</w:t>
      </w:r>
    </w:p>
    <w:p w:rsidR="0018512C" w:rsidRDefault="0018512C" w:rsidP="0018512C">
      <w:pPr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8512C" w:rsidRDefault="0018512C" w:rsidP="0018512C">
      <w:pPr>
        <w:spacing w:after="0" w:line="100" w:lineRule="atLeast"/>
        <w:ind w:left="432"/>
        <w:rPr>
          <w:rFonts w:ascii="Times New Roman" w:hAnsi="Times New Roman" w:cs="Times New Roman"/>
          <w:sz w:val="24"/>
          <w:szCs w:val="24"/>
        </w:rPr>
      </w:pPr>
    </w:p>
    <w:p w:rsidR="0018512C" w:rsidRDefault="0018512C" w:rsidP="0018512C">
      <w:pPr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                          ____________________________</w:t>
      </w:r>
    </w:p>
    <w:p w:rsidR="0018512C" w:rsidRDefault="0018512C" w:rsidP="003107B8">
      <w:pPr>
        <w:jc w:val="center"/>
        <w:rPr>
          <w:rFonts w:ascii="Times New Roman" w:hAnsi="Times New Roman" w:cs="Times New Roman"/>
          <w:sz w:val="24"/>
          <w:szCs w:val="24"/>
        </w:rPr>
        <w:sectPr w:rsidR="0018512C">
          <w:pgSz w:w="11906" w:h="16838"/>
          <w:pgMar w:top="709" w:right="852" w:bottom="1276" w:left="1134" w:header="284" w:footer="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(подпись заявителя)                                                          (дата подачи заявления)</w:t>
      </w:r>
    </w:p>
    <w:p w:rsidR="00CB0E86" w:rsidRDefault="00CB0E86"/>
    <w:sectPr w:rsidR="00CB0E86" w:rsidSect="00CB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18512C"/>
    <w:rsid w:val="0018512C"/>
    <w:rsid w:val="00192C58"/>
    <w:rsid w:val="001E22E0"/>
    <w:rsid w:val="0024501D"/>
    <w:rsid w:val="002D27C3"/>
    <w:rsid w:val="003107B8"/>
    <w:rsid w:val="00484A06"/>
    <w:rsid w:val="004B6958"/>
    <w:rsid w:val="004F7217"/>
    <w:rsid w:val="00654C11"/>
    <w:rsid w:val="00970242"/>
    <w:rsid w:val="00CB0E86"/>
    <w:rsid w:val="00E94598"/>
    <w:rsid w:val="00F9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2C"/>
    <w:pPr>
      <w:suppressAutoHyphens/>
    </w:pPr>
    <w:rPr>
      <w:rFonts w:ascii="Calibri" w:eastAsia="Times New Roman" w:hAnsi="Calibri" w:cs="Calibri"/>
      <w:kern w:val="2"/>
      <w:lang w:eastAsia="ar-SA"/>
    </w:rPr>
  </w:style>
  <w:style w:type="paragraph" w:styleId="1">
    <w:name w:val="heading 1"/>
    <w:basedOn w:val="a"/>
    <w:next w:val="a0"/>
    <w:link w:val="10"/>
    <w:qFormat/>
    <w:rsid w:val="0018512C"/>
    <w:pPr>
      <w:keepNext/>
      <w:numPr>
        <w:numId w:val="1"/>
      </w:numPr>
      <w:spacing w:after="0" w:line="100" w:lineRule="atLeast"/>
      <w:jc w:val="right"/>
      <w:outlineLvl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link w:val="20"/>
    <w:semiHidden/>
    <w:unhideWhenUsed/>
    <w:qFormat/>
    <w:rsid w:val="0018512C"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semiHidden/>
    <w:unhideWhenUsed/>
    <w:qFormat/>
    <w:rsid w:val="0018512C"/>
    <w:pPr>
      <w:keepNext/>
      <w:numPr>
        <w:ilvl w:val="2"/>
        <w:numId w:val="1"/>
      </w:numPr>
      <w:spacing w:before="240" w:after="60" w:line="100" w:lineRule="atLeas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semiHidden/>
    <w:unhideWhenUsed/>
    <w:qFormat/>
    <w:rsid w:val="0018512C"/>
    <w:pPr>
      <w:keepNext/>
      <w:numPr>
        <w:ilvl w:val="3"/>
        <w:numId w:val="1"/>
      </w:numPr>
      <w:spacing w:after="0" w:line="216" w:lineRule="auto"/>
      <w:jc w:val="center"/>
      <w:outlineLvl w:val="3"/>
    </w:pPr>
    <w:rPr>
      <w:rFonts w:ascii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0"/>
    <w:link w:val="50"/>
    <w:semiHidden/>
    <w:unhideWhenUsed/>
    <w:qFormat/>
    <w:rsid w:val="0018512C"/>
    <w:pPr>
      <w:numPr>
        <w:ilvl w:val="4"/>
        <w:numId w:val="1"/>
      </w:numPr>
      <w:spacing w:before="240" w:after="60" w:line="100" w:lineRule="atLeas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semiHidden/>
    <w:unhideWhenUsed/>
    <w:qFormat/>
    <w:rsid w:val="0018512C"/>
    <w:pPr>
      <w:numPr>
        <w:ilvl w:val="5"/>
        <w:numId w:val="1"/>
      </w:numPr>
      <w:tabs>
        <w:tab w:val="left" w:pos="1152"/>
      </w:tabs>
      <w:spacing w:before="240" w:after="60" w:line="100" w:lineRule="atLeast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0"/>
    <w:link w:val="70"/>
    <w:semiHidden/>
    <w:unhideWhenUsed/>
    <w:qFormat/>
    <w:rsid w:val="0018512C"/>
    <w:pPr>
      <w:numPr>
        <w:ilvl w:val="6"/>
        <w:numId w:val="1"/>
      </w:numPr>
      <w:spacing w:before="240" w:after="60" w:line="100" w:lineRule="atLeast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0"/>
    <w:link w:val="80"/>
    <w:semiHidden/>
    <w:unhideWhenUsed/>
    <w:qFormat/>
    <w:rsid w:val="0018512C"/>
    <w:pPr>
      <w:numPr>
        <w:ilvl w:val="7"/>
        <w:numId w:val="1"/>
      </w:numPr>
      <w:tabs>
        <w:tab w:val="left" w:pos="1440"/>
      </w:tabs>
      <w:spacing w:before="240" w:after="60" w:line="100" w:lineRule="atLeast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0"/>
    <w:link w:val="90"/>
    <w:semiHidden/>
    <w:unhideWhenUsed/>
    <w:qFormat/>
    <w:rsid w:val="0018512C"/>
    <w:pPr>
      <w:numPr>
        <w:ilvl w:val="8"/>
        <w:numId w:val="1"/>
      </w:numPr>
      <w:tabs>
        <w:tab w:val="left" w:pos="1584"/>
      </w:tabs>
      <w:spacing w:before="240" w:after="60" w:line="100" w:lineRule="atLeast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512C"/>
    <w:rPr>
      <w:rFonts w:ascii="Times New Roman" w:eastAsia="Times New Roman" w:hAnsi="Times New Roman" w:cs="Times New Roman"/>
      <w:b/>
      <w:bCs/>
      <w:i/>
      <w:iCs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semiHidden/>
    <w:rsid w:val="0018512C"/>
    <w:rPr>
      <w:rFonts w:ascii="Arial" w:eastAsia="Times New Roman" w:hAnsi="Arial" w:cs="Arial"/>
      <w:b/>
      <w:bCs/>
      <w:i/>
      <w:iCs/>
      <w:kern w:val="2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18512C"/>
    <w:rPr>
      <w:rFonts w:ascii="Arial" w:eastAsia="Times New Roman" w:hAnsi="Arial" w:cs="Arial"/>
      <w:b/>
      <w:bCs/>
      <w:kern w:val="2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semiHidden/>
    <w:rsid w:val="0018512C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character" w:customStyle="1" w:styleId="50">
    <w:name w:val="Заголовок 5 Знак"/>
    <w:basedOn w:val="a1"/>
    <w:link w:val="5"/>
    <w:semiHidden/>
    <w:rsid w:val="0018512C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semiHidden/>
    <w:rsid w:val="0018512C"/>
    <w:rPr>
      <w:rFonts w:ascii="Times New Roman" w:eastAsia="Times New Roman" w:hAnsi="Times New Roman" w:cs="Times New Roman"/>
      <w:i/>
      <w:iCs/>
      <w:kern w:val="2"/>
      <w:sz w:val="20"/>
      <w:szCs w:val="20"/>
      <w:lang w:eastAsia="ar-SA"/>
    </w:rPr>
  </w:style>
  <w:style w:type="character" w:customStyle="1" w:styleId="70">
    <w:name w:val="Заголовок 7 Знак"/>
    <w:basedOn w:val="a1"/>
    <w:link w:val="7"/>
    <w:semiHidden/>
    <w:rsid w:val="0018512C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semiHidden/>
    <w:rsid w:val="0018512C"/>
    <w:rPr>
      <w:rFonts w:ascii="Arial" w:eastAsia="Times New Roman" w:hAnsi="Arial" w:cs="Arial"/>
      <w:i/>
      <w:iCs/>
      <w:kern w:val="2"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semiHidden/>
    <w:rsid w:val="0018512C"/>
    <w:rPr>
      <w:rFonts w:ascii="Arial" w:eastAsia="Times New Roman" w:hAnsi="Arial" w:cs="Arial"/>
      <w:b/>
      <w:bCs/>
      <w:i/>
      <w:iCs/>
      <w:kern w:val="2"/>
      <w:sz w:val="18"/>
      <w:szCs w:val="18"/>
      <w:lang w:eastAsia="ar-SA"/>
    </w:rPr>
  </w:style>
  <w:style w:type="character" w:styleId="a4">
    <w:name w:val="Hyperlink"/>
    <w:basedOn w:val="a1"/>
    <w:uiPriority w:val="99"/>
    <w:semiHidden/>
    <w:unhideWhenUsed/>
    <w:rsid w:val="0018512C"/>
    <w:rPr>
      <w:color w:val="0000FF"/>
      <w:u w:val="single"/>
    </w:rPr>
  </w:style>
  <w:style w:type="paragraph" w:styleId="a0">
    <w:name w:val="Body Text"/>
    <w:basedOn w:val="a"/>
    <w:link w:val="a5"/>
    <w:uiPriority w:val="99"/>
    <w:semiHidden/>
    <w:unhideWhenUsed/>
    <w:rsid w:val="0018512C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18512C"/>
    <w:rPr>
      <w:rFonts w:ascii="Calibri" w:eastAsia="Times New Roman" w:hAnsi="Calibri" w:cs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2019-09-03T09:24:00Z</dcterms:created>
  <dcterms:modified xsi:type="dcterms:W3CDTF">2019-09-03T09:33:00Z</dcterms:modified>
</cp:coreProperties>
</file>